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9FA4" w14:textId="5A306879" w:rsidR="00993864" w:rsidRPr="007504A0" w:rsidRDefault="0016581C" w:rsidP="0016581C">
      <w:pPr>
        <w:jc w:val="center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6E15C416" wp14:editId="18F3C099">
            <wp:extent cx="4175760" cy="998220"/>
            <wp:effectExtent l="0" t="0" r="15240" b="1143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4C7D4" w14:textId="77777777" w:rsidR="0016581C" w:rsidRPr="007504A0" w:rsidRDefault="0016581C" w:rsidP="00993864">
      <w:pPr>
        <w:jc w:val="center"/>
        <w:rPr>
          <w:rFonts w:ascii="Arial" w:hAnsi="Arial" w:cs="Arial"/>
          <w:b/>
          <w:sz w:val="20"/>
          <w:szCs w:val="20"/>
        </w:rPr>
      </w:pPr>
    </w:p>
    <w:p w14:paraId="3037313E" w14:textId="0E24E152" w:rsidR="00993864" w:rsidRPr="007504A0" w:rsidRDefault="00993864" w:rsidP="00993864">
      <w:pPr>
        <w:jc w:val="center"/>
        <w:rPr>
          <w:rFonts w:ascii="Arial" w:hAnsi="Arial" w:cs="Arial"/>
          <w:b/>
          <w:sz w:val="20"/>
          <w:szCs w:val="20"/>
        </w:rPr>
      </w:pPr>
      <w:r w:rsidRPr="007504A0">
        <w:rPr>
          <w:rFonts w:ascii="Arial" w:hAnsi="Arial" w:cs="Arial"/>
          <w:b/>
          <w:sz w:val="20"/>
          <w:szCs w:val="20"/>
        </w:rPr>
        <w:t xml:space="preserve">PROGRAM PRIREDITEV </w:t>
      </w:r>
    </w:p>
    <w:p w14:paraId="5068E91F" w14:textId="77777777" w:rsidR="00993864" w:rsidRPr="007504A0" w:rsidRDefault="00993864" w:rsidP="00993864">
      <w:pPr>
        <w:jc w:val="center"/>
        <w:rPr>
          <w:rFonts w:ascii="Arial" w:hAnsi="Arial" w:cs="Arial"/>
          <w:b/>
          <w:sz w:val="20"/>
          <w:szCs w:val="20"/>
        </w:rPr>
      </w:pPr>
      <w:r w:rsidRPr="007504A0">
        <w:rPr>
          <w:rFonts w:ascii="Arial" w:hAnsi="Arial" w:cs="Arial"/>
          <w:b/>
          <w:sz w:val="20"/>
          <w:szCs w:val="20"/>
        </w:rPr>
        <w:t>Evropski teden mobilnosti 2023 v OBČINI ŠENTJUR</w:t>
      </w:r>
    </w:p>
    <w:p w14:paraId="38213C2F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</w:p>
    <w:p w14:paraId="6E0EB422" w14:textId="77777777" w:rsidR="00993864" w:rsidRPr="007504A0" w:rsidRDefault="00993864" w:rsidP="0099386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504A0">
        <w:rPr>
          <w:rFonts w:ascii="Arial" w:hAnsi="Arial" w:cs="Arial"/>
          <w:b/>
          <w:bCs/>
          <w:sz w:val="20"/>
          <w:szCs w:val="20"/>
        </w:rPr>
        <w:t>SOBOTA, 16. september 2023 – DAN ZA KOLO ZA VSE</w:t>
      </w:r>
    </w:p>
    <w:p w14:paraId="45216D1E" w14:textId="1A64C7DC" w:rsidR="00993864" w:rsidRPr="007504A0" w:rsidRDefault="00993864" w:rsidP="0099386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504A0">
        <w:rPr>
          <w:rFonts w:ascii="Arial" w:hAnsi="Arial" w:cs="Arial"/>
          <w:b/>
          <w:bCs/>
          <w:sz w:val="20"/>
          <w:szCs w:val="20"/>
        </w:rPr>
        <w:t xml:space="preserve">- od 10.00 do 12.00 – Športno igrišče Nova vas do </w:t>
      </w:r>
      <w:proofErr w:type="spellStart"/>
      <w:r w:rsidRPr="007504A0">
        <w:rPr>
          <w:rFonts w:ascii="Arial" w:hAnsi="Arial" w:cs="Arial"/>
          <w:b/>
          <w:bCs/>
          <w:sz w:val="20"/>
          <w:szCs w:val="20"/>
        </w:rPr>
        <w:t>Ramne</w:t>
      </w:r>
      <w:proofErr w:type="spellEnd"/>
      <w:r w:rsidRPr="007504A0">
        <w:rPr>
          <w:rFonts w:ascii="Arial" w:hAnsi="Arial" w:cs="Arial"/>
          <w:b/>
          <w:bCs/>
          <w:sz w:val="20"/>
          <w:szCs w:val="20"/>
        </w:rPr>
        <w:t xml:space="preserve"> plaže ob </w:t>
      </w:r>
      <w:r w:rsidR="00B05A2D" w:rsidRPr="007504A0">
        <w:rPr>
          <w:rFonts w:ascii="Arial" w:hAnsi="Arial" w:cs="Arial"/>
          <w:b/>
          <w:bCs/>
          <w:sz w:val="20"/>
          <w:szCs w:val="20"/>
        </w:rPr>
        <w:t>S</w:t>
      </w:r>
      <w:r w:rsidRPr="007504A0">
        <w:rPr>
          <w:rFonts w:ascii="Arial" w:hAnsi="Arial" w:cs="Arial"/>
          <w:b/>
          <w:bCs/>
          <w:sz w:val="20"/>
          <w:szCs w:val="20"/>
        </w:rPr>
        <w:t>livniškem jezeru</w:t>
      </w:r>
    </w:p>
    <w:p w14:paraId="2E63FFFA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KOLESARJENJE VSEH GENERACIJ DO RAMNE PLAŽE OB SLIVNIŠKEM JEZERU</w:t>
      </w:r>
    </w:p>
    <w:p w14:paraId="4D5FD8C2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Org.: Športno umetniško društvo Rifnik</w:t>
      </w:r>
    </w:p>
    <w:p w14:paraId="710B7A7E" w14:textId="77777777" w:rsidR="00993864" w:rsidRPr="007504A0" w:rsidRDefault="00993864" w:rsidP="0099386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06722D1" w14:textId="77777777" w:rsidR="00993864" w:rsidRPr="007504A0" w:rsidRDefault="00993864" w:rsidP="0099386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504A0">
        <w:rPr>
          <w:rFonts w:ascii="Arial" w:hAnsi="Arial" w:cs="Arial"/>
          <w:b/>
          <w:bCs/>
          <w:sz w:val="20"/>
          <w:szCs w:val="20"/>
        </w:rPr>
        <w:t>NEDELJA, 17. september 2023 – VSI OKOLI SLIVNIŠKEGA JEZERA</w:t>
      </w:r>
    </w:p>
    <w:p w14:paraId="6FAF8D41" w14:textId="77777777" w:rsidR="00993864" w:rsidRPr="007504A0" w:rsidRDefault="00993864" w:rsidP="00993864">
      <w:pPr>
        <w:jc w:val="both"/>
        <w:rPr>
          <w:rFonts w:ascii="Arial" w:hAnsi="Arial" w:cs="Arial"/>
          <w:b/>
          <w:sz w:val="20"/>
          <w:szCs w:val="20"/>
        </w:rPr>
      </w:pPr>
      <w:r w:rsidRPr="007504A0">
        <w:rPr>
          <w:rFonts w:ascii="Arial" w:hAnsi="Arial" w:cs="Arial"/>
          <w:b/>
          <w:sz w:val="20"/>
          <w:szCs w:val="20"/>
        </w:rPr>
        <w:t xml:space="preserve">- od 9.00 do 12.00 – Slivniško jezero    </w:t>
      </w:r>
    </w:p>
    <w:p w14:paraId="3CCAF4F1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MEDGENERACIJSKI POHOD OKOLI SLIVNIŠKEGA JEZERA</w:t>
      </w:r>
    </w:p>
    <w:p w14:paraId="5123A4FB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Start ob 9.00 z avtobusne postaje Gorica, zaključek pohoda ob 12.00.</w:t>
      </w:r>
    </w:p>
    <w:p w14:paraId="5F7D0C72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 xml:space="preserve">Org.: Planinsko društvo Slivnica </w:t>
      </w:r>
    </w:p>
    <w:p w14:paraId="5B535465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</w:p>
    <w:p w14:paraId="26D97E82" w14:textId="0449B929" w:rsidR="00993864" w:rsidRPr="007504A0" w:rsidRDefault="00993864" w:rsidP="0099386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504A0">
        <w:rPr>
          <w:rFonts w:ascii="Arial" w:hAnsi="Arial" w:cs="Arial"/>
          <w:b/>
          <w:bCs/>
          <w:sz w:val="20"/>
          <w:szCs w:val="20"/>
        </w:rPr>
        <w:t>PONEDELJEK, 18. september 2023</w:t>
      </w:r>
      <w:r w:rsidRPr="007504A0">
        <w:rPr>
          <w:rFonts w:ascii="Arial" w:hAnsi="Arial" w:cs="Arial"/>
          <w:sz w:val="20"/>
          <w:szCs w:val="20"/>
        </w:rPr>
        <w:t xml:space="preserve"> – </w:t>
      </w:r>
      <w:r w:rsidRPr="007504A0">
        <w:rPr>
          <w:rFonts w:ascii="Arial" w:hAnsi="Arial" w:cs="Arial"/>
          <w:b/>
          <w:bCs/>
          <w:sz w:val="20"/>
          <w:szCs w:val="20"/>
        </w:rPr>
        <w:t xml:space="preserve">MOJE MESTO JE LAHKO PISAN TRAVNIK IN </w:t>
      </w:r>
      <w:r w:rsidR="000C1DAF" w:rsidRPr="007504A0">
        <w:rPr>
          <w:rFonts w:ascii="Arial" w:hAnsi="Arial" w:cs="Arial"/>
          <w:b/>
          <w:bCs/>
          <w:sz w:val="20"/>
          <w:szCs w:val="20"/>
        </w:rPr>
        <w:t xml:space="preserve">SPRETNOSTNI </w:t>
      </w:r>
      <w:r w:rsidRPr="007504A0">
        <w:rPr>
          <w:rFonts w:ascii="Arial" w:hAnsi="Arial" w:cs="Arial"/>
          <w:b/>
          <w:bCs/>
          <w:sz w:val="20"/>
          <w:szCs w:val="20"/>
        </w:rPr>
        <w:t>POLIGON</w:t>
      </w:r>
    </w:p>
    <w:p w14:paraId="00D71693" w14:textId="77777777" w:rsidR="00993864" w:rsidRPr="007504A0" w:rsidRDefault="00993864" w:rsidP="0099386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504A0">
        <w:rPr>
          <w:rFonts w:ascii="Arial" w:hAnsi="Arial" w:cs="Arial"/>
          <w:b/>
          <w:bCs/>
          <w:sz w:val="20"/>
          <w:szCs w:val="20"/>
        </w:rPr>
        <w:t>- od 9.00 do 12.00 – ploščad in parkirišče pri občinski zgradbi</w:t>
      </w:r>
    </w:p>
    <w:p w14:paraId="5689B49B" w14:textId="3E792330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OTVORITEV EVROPSKEGA TEDNA MOBILNOSTI 2023 s pozdravom župana</w:t>
      </w:r>
      <w:r w:rsidR="00BF4CD6" w:rsidRPr="007504A0">
        <w:rPr>
          <w:rFonts w:ascii="Arial" w:hAnsi="Arial" w:cs="Arial"/>
          <w:sz w:val="20"/>
          <w:szCs w:val="20"/>
        </w:rPr>
        <w:t xml:space="preserve"> mag. Marka Diacija</w:t>
      </w:r>
    </w:p>
    <w:p w14:paraId="7BE288C8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Org.: Občina Šentjur</w:t>
      </w:r>
    </w:p>
    <w:p w14:paraId="3CA64A3B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JUTRANJA REKREACIJA OZ. PLES z osnovnošolskimi oz. vrtčevskimi otroki</w:t>
      </w:r>
    </w:p>
    <w:p w14:paraId="527A90B9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Org.: Center za krepitev zdravja Zdravstveni dom Šentjur</w:t>
      </w:r>
    </w:p>
    <w:p w14:paraId="430EFA80" w14:textId="5AE5106D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 xml:space="preserve">PREDSTAVITEV IN POLIGON PROSTOVOLJNIH GASILSKIH DRUŠTEV </w:t>
      </w:r>
    </w:p>
    <w:p w14:paraId="30ACCC8E" w14:textId="6C89D8ED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Org.: Prostovoljn</w:t>
      </w:r>
      <w:r w:rsidR="00B0388E" w:rsidRPr="007504A0">
        <w:rPr>
          <w:rFonts w:ascii="Arial" w:hAnsi="Arial" w:cs="Arial"/>
          <w:sz w:val="20"/>
          <w:szCs w:val="20"/>
        </w:rPr>
        <w:t xml:space="preserve">o </w:t>
      </w:r>
      <w:r w:rsidRPr="007504A0">
        <w:rPr>
          <w:rFonts w:ascii="Arial" w:hAnsi="Arial" w:cs="Arial"/>
          <w:sz w:val="20"/>
          <w:szCs w:val="20"/>
        </w:rPr>
        <w:t>gasilsk</w:t>
      </w:r>
      <w:r w:rsidR="00B0388E" w:rsidRPr="007504A0">
        <w:rPr>
          <w:rFonts w:ascii="Arial" w:hAnsi="Arial" w:cs="Arial"/>
          <w:sz w:val="20"/>
          <w:szCs w:val="20"/>
        </w:rPr>
        <w:t>o</w:t>
      </w:r>
      <w:r w:rsidRPr="007504A0">
        <w:rPr>
          <w:rFonts w:ascii="Arial" w:hAnsi="Arial" w:cs="Arial"/>
          <w:sz w:val="20"/>
          <w:szCs w:val="20"/>
        </w:rPr>
        <w:t xml:space="preserve"> društv</w:t>
      </w:r>
      <w:r w:rsidR="00B0388E" w:rsidRPr="007504A0">
        <w:rPr>
          <w:rFonts w:ascii="Arial" w:hAnsi="Arial" w:cs="Arial"/>
          <w:sz w:val="20"/>
          <w:szCs w:val="20"/>
        </w:rPr>
        <w:t>o</w:t>
      </w:r>
      <w:r w:rsidRPr="007504A0">
        <w:rPr>
          <w:rFonts w:ascii="Arial" w:hAnsi="Arial" w:cs="Arial"/>
          <w:sz w:val="20"/>
          <w:szCs w:val="20"/>
        </w:rPr>
        <w:t xml:space="preserve"> Šentjur v sodelovanju z Gasilsko zvezo Šentjur</w:t>
      </w:r>
    </w:p>
    <w:p w14:paraId="70302512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 xml:space="preserve">PREDSTAVITEV DRUŠTVA STARODOBNIKOV »VEČNO MLADI« ŠENTJUR </w:t>
      </w:r>
    </w:p>
    <w:p w14:paraId="020B1A4E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Org.: Društvo starodobnikov Šentjur</w:t>
      </w:r>
    </w:p>
    <w:p w14:paraId="1B39D43B" w14:textId="77777777" w:rsidR="00244B8D" w:rsidRPr="007504A0" w:rsidRDefault="00993864" w:rsidP="00244B8D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 xml:space="preserve">PREDSTAVITEV RAZVOJNE AGENCIJE KOZJANSKO – OE MLADINSKEGA CENTRA </w:t>
      </w:r>
      <w:r w:rsidR="00244B8D" w:rsidRPr="007504A0">
        <w:rPr>
          <w:rFonts w:ascii="Arial" w:hAnsi="Arial" w:cs="Arial"/>
          <w:sz w:val="20"/>
          <w:szCs w:val="20"/>
        </w:rPr>
        <w:t>in PODELITEV NAGRAD MLADIM ZA SODELOVANJE V E-ANKETI POTOVALNE NAVADE MLADIH V OBČINI ŠENTJUR</w:t>
      </w:r>
    </w:p>
    <w:p w14:paraId="3A62F30E" w14:textId="3B5D7312" w:rsidR="00763263" w:rsidRPr="007504A0" w:rsidRDefault="00763263" w:rsidP="00763263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Org.: Razvojna agencija Kozjansko – OE Mladinski center</w:t>
      </w:r>
      <w:r w:rsidR="004E4180" w:rsidRPr="007504A0">
        <w:rPr>
          <w:rFonts w:ascii="Arial" w:hAnsi="Arial" w:cs="Arial"/>
          <w:sz w:val="20"/>
          <w:szCs w:val="20"/>
        </w:rPr>
        <w:t xml:space="preserve"> in Občina Šentjur </w:t>
      </w:r>
    </w:p>
    <w:p w14:paraId="40A265BB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PREDSTAVITEV DRUŠTVA PODEŽELSKE MLADINE ŠENTJUR</w:t>
      </w:r>
    </w:p>
    <w:p w14:paraId="312596B1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Org.: Društvo podeželske mladine Šentjur</w:t>
      </w:r>
    </w:p>
    <w:p w14:paraId="4E74B35E" w14:textId="77777777" w:rsidR="00380C38" w:rsidRPr="007504A0" w:rsidRDefault="00380C38" w:rsidP="00380C38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RAZSTAVA IZDELKOV OTROK LIKOVNEGA NATEČAJA TRAJNOSTNO POVEZANI</w:t>
      </w:r>
    </w:p>
    <w:p w14:paraId="6E11FFFA" w14:textId="77777777" w:rsidR="00380C38" w:rsidRPr="007504A0" w:rsidRDefault="00380C38" w:rsidP="00380C38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 xml:space="preserve">Org.: Osnovna šola Franja Malgaja Šentjur </w:t>
      </w:r>
    </w:p>
    <w:p w14:paraId="44C27F7C" w14:textId="77777777" w:rsidR="00993864" w:rsidRPr="007504A0" w:rsidRDefault="00993864" w:rsidP="0099386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OGLED FILMČKA »OTROKOM V ZNANJE! STARŠEM V PODUK!«</w:t>
      </w:r>
    </w:p>
    <w:p w14:paraId="74A1A07E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Org.: Društvo prijateljev mladine Šentjur v sodelovanju s Svetom za preventivo in vzgojo v cestnem prometu</w:t>
      </w:r>
    </w:p>
    <w:p w14:paraId="70B3323E" w14:textId="77777777" w:rsidR="00FA5415" w:rsidRPr="007504A0" w:rsidRDefault="00FA5415" w:rsidP="0099386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C8B6485" w14:textId="06547257" w:rsidR="00993864" w:rsidRPr="007504A0" w:rsidRDefault="00993864" w:rsidP="0099386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504A0">
        <w:rPr>
          <w:rFonts w:ascii="Arial" w:hAnsi="Arial" w:cs="Arial"/>
          <w:b/>
          <w:bCs/>
          <w:sz w:val="20"/>
          <w:szCs w:val="20"/>
        </w:rPr>
        <w:t>TOREK, 19. september 2023 – NAŠE VARNO MESTO</w:t>
      </w:r>
    </w:p>
    <w:p w14:paraId="4A9C14D0" w14:textId="77777777" w:rsidR="00993864" w:rsidRPr="007504A0" w:rsidRDefault="00993864" w:rsidP="00993864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11033080"/>
      <w:r w:rsidRPr="007504A0">
        <w:rPr>
          <w:rFonts w:ascii="Arial" w:hAnsi="Arial" w:cs="Arial"/>
          <w:b/>
          <w:bCs/>
          <w:sz w:val="20"/>
          <w:szCs w:val="20"/>
        </w:rPr>
        <w:t>- od 9.00 do 12.00 – ploščad in parkirišče pri občinski zgradbi</w:t>
      </w:r>
    </w:p>
    <w:p w14:paraId="60D748E0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JUTRANJA REKREACIJA OZ. PLES z osnovnošolskimi oz. vrtčevskimi otroki</w:t>
      </w:r>
    </w:p>
    <w:p w14:paraId="3E13A6FF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Org.: Center za krepitev zdravja Zdravstveni dom Šentjur</w:t>
      </w:r>
    </w:p>
    <w:p w14:paraId="12FA5483" w14:textId="20B408A8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 xml:space="preserve">PREDSTAVITEV IN POLIGON PROSTOVOLJNIH GASILSKIH DRUŠTEV </w:t>
      </w:r>
    </w:p>
    <w:p w14:paraId="2888F132" w14:textId="2CD42A69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Org.: Prostovoljn</w:t>
      </w:r>
      <w:r w:rsidR="005F4435" w:rsidRPr="007504A0">
        <w:rPr>
          <w:rFonts w:ascii="Arial" w:hAnsi="Arial" w:cs="Arial"/>
          <w:sz w:val="20"/>
          <w:szCs w:val="20"/>
        </w:rPr>
        <w:t>o</w:t>
      </w:r>
      <w:r w:rsidRPr="007504A0">
        <w:rPr>
          <w:rFonts w:ascii="Arial" w:hAnsi="Arial" w:cs="Arial"/>
          <w:sz w:val="20"/>
          <w:szCs w:val="20"/>
        </w:rPr>
        <w:t xml:space="preserve"> gasilsk</w:t>
      </w:r>
      <w:r w:rsidR="005F4435" w:rsidRPr="007504A0">
        <w:rPr>
          <w:rFonts w:ascii="Arial" w:hAnsi="Arial" w:cs="Arial"/>
          <w:sz w:val="20"/>
          <w:szCs w:val="20"/>
        </w:rPr>
        <w:t>o</w:t>
      </w:r>
      <w:r w:rsidRPr="007504A0">
        <w:rPr>
          <w:rFonts w:ascii="Arial" w:hAnsi="Arial" w:cs="Arial"/>
          <w:sz w:val="20"/>
          <w:szCs w:val="20"/>
        </w:rPr>
        <w:t xml:space="preserve"> društv</w:t>
      </w:r>
      <w:r w:rsidR="005F4435" w:rsidRPr="007504A0">
        <w:rPr>
          <w:rFonts w:ascii="Arial" w:hAnsi="Arial" w:cs="Arial"/>
          <w:sz w:val="20"/>
          <w:szCs w:val="20"/>
        </w:rPr>
        <w:t>o</w:t>
      </w:r>
      <w:r w:rsidRPr="007504A0">
        <w:rPr>
          <w:rFonts w:ascii="Arial" w:hAnsi="Arial" w:cs="Arial"/>
          <w:sz w:val="20"/>
          <w:szCs w:val="20"/>
        </w:rPr>
        <w:t xml:space="preserve"> Šentjur v sodelovanju z Gasilsko zvezo Šentjur</w:t>
      </w:r>
    </w:p>
    <w:p w14:paraId="2899C935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 xml:space="preserve">PREDSTAVITEV DRUŠTVA STARODOBNIKOV »VEČNO MLADI« ŠENTJUR </w:t>
      </w:r>
    </w:p>
    <w:p w14:paraId="2EC8B904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Org.: Društvo starodobnikov Šentjur</w:t>
      </w:r>
    </w:p>
    <w:p w14:paraId="656EA239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PREDSTAVITEV »KNJIGOBEŽNICE« IN PROGRAMOV KNJIŽNICE ŠENTJUR</w:t>
      </w:r>
    </w:p>
    <w:p w14:paraId="60524164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Org.: Knjižnica Šentjur</w:t>
      </w:r>
    </w:p>
    <w:p w14:paraId="4EA38D9E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MEDGENERACIJSKO DRUŽENJE Z DRUŠTVOM UPOKOJENCEV ŠENTJUR</w:t>
      </w:r>
    </w:p>
    <w:p w14:paraId="737CBCA3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Org.: Društvo upokojencev Šentjur</w:t>
      </w:r>
    </w:p>
    <w:p w14:paraId="135DBC0B" w14:textId="77777777" w:rsidR="00993864" w:rsidRPr="007504A0" w:rsidRDefault="00993864" w:rsidP="0099386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OGLED FILMČKA »OTROKOM V ZNANJE! STARŠEM V PODUK!«</w:t>
      </w:r>
    </w:p>
    <w:p w14:paraId="0E03AB2B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Org.: Društvo prijateljev mladine Šentjur v sodelovanju s Svetom za preventivo in vzgojo v cestnem prometu</w:t>
      </w:r>
    </w:p>
    <w:bookmarkEnd w:id="0"/>
    <w:p w14:paraId="3DCA5ACD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</w:p>
    <w:p w14:paraId="170A3D92" w14:textId="77777777" w:rsidR="00993864" w:rsidRPr="007504A0" w:rsidRDefault="00993864" w:rsidP="0099386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504A0">
        <w:rPr>
          <w:rFonts w:ascii="Arial" w:hAnsi="Arial" w:cs="Arial"/>
          <w:b/>
          <w:bCs/>
          <w:sz w:val="20"/>
          <w:szCs w:val="20"/>
        </w:rPr>
        <w:t>SREDA, 20. september 2023 – MESTO VSEH GENERACIJ</w:t>
      </w:r>
    </w:p>
    <w:p w14:paraId="7EE8CE5F" w14:textId="5D7129BD" w:rsidR="00993864" w:rsidRPr="007504A0" w:rsidRDefault="00993864" w:rsidP="00993864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43586323"/>
      <w:bookmarkStart w:id="2" w:name="_Hlk111033435"/>
      <w:r w:rsidRPr="007504A0">
        <w:rPr>
          <w:rFonts w:ascii="Arial" w:hAnsi="Arial" w:cs="Arial"/>
          <w:b/>
          <w:bCs/>
          <w:sz w:val="20"/>
          <w:szCs w:val="20"/>
        </w:rPr>
        <w:t xml:space="preserve">- od 9.00 do </w:t>
      </w:r>
      <w:r w:rsidR="00BD0D17" w:rsidRPr="007504A0">
        <w:rPr>
          <w:rFonts w:ascii="Arial" w:hAnsi="Arial" w:cs="Arial"/>
          <w:b/>
          <w:bCs/>
          <w:sz w:val="20"/>
          <w:szCs w:val="20"/>
        </w:rPr>
        <w:t>9</w:t>
      </w:r>
      <w:r w:rsidRPr="007504A0">
        <w:rPr>
          <w:rFonts w:ascii="Arial" w:hAnsi="Arial" w:cs="Arial"/>
          <w:b/>
          <w:bCs/>
          <w:sz w:val="20"/>
          <w:szCs w:val="20"/>
        </w:rPr>
        <w:t>.</w:t>
      </w:r>
      <w:r w:rsidR="00BD0D17" w:rsidRPr="007504A0">
        <w:rPr>
          <w:rFonts w:ascii="Arial" w:hAnsi="Arial" w:cs="Arial"/>
          <w:b/>
          <w:bCs/>
          <w:sz w:val="20"/>
          <w:szCs w:val="20"/>
        </w:rPr>
        <w:t>3</w:t>
      </w:r>
      <w:r w:rsidRPr="007504A0">
        <w:rPr>
          <w:rFonts w:ascii="Arial" w:hAnsi="Arial" w:cs="Arial"/>
          <w:b/>
          <w:bCs/>
          <w:sz w:val="20"/>
          <w:szCs w:val="20"/>
        </w:rPr>
        <w:t>0 – ploščad in parkirišče pri občinski zgradbi</w:t>
      </w:r>
      <w:bookmarkEnd w:id="1"/>
    </w:p>
    <w:p w14:paraId="44420587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JUTRANJA REKREACIJA OZ. PLES z vrtčevskimi oz. osnovnošolskimi otroki</w:t>
      </w:r>
    </w:p>
    <w:p w14:paraId="33DADEFD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Org.: Center za krepitev zdravja Zdravstveni dom Šentjur</w:t>
      </w:r>
    </w:p>
    <w:p w14:paraId="0DFFC1A7" w14:textId="39206C17" w:rsidR="00845150" w:rsidRPr="007504A0" w:rsidRDefault="00845150" w:rsidP="0099386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504A0">
        <w:rPr>
          <w:rFonts w:ascii="Arial" w:hAnsi="Arial" w:cs="Arial"/>
          <w:b/>
          <w:bCs/>
          <w:sz w:val="20"/>
          <w:szCs w:val="20"/>
        </w:rPr>
        <w:t xml:space="preserve">- </w:t>
      </w:r>
      <w:r w:rsidR="00BD0D17" w:rsidRPr="007504A0">
        <w:rPr>
          <w:rFonts w:ascii="Arial" w:hAnsi="Arial" w:cs="Arial"/>
          <w:b/>
          <w:bCs/>
          <w:sz w:val="20"/>
          <w:szCs w:val="20"/>
        </w:rPr>
        <w:t>od</w:t>
      </w:r>
      <w:r w:rsidRPr="007504A0">
        <w:rPr>
          <w:rFonts w:ascii="Arial" w:hAnsi="Arial" w:cs="Arial"/>
          <w:b/>
          <w:bCs/>
          <w:sz w:val="20"/>
          <w:szCs w:val="20"/>
        </w:rPr>
        <w:t xml:space="preserve"> 9.30</w:t>
      </w:r>
      <w:r w:rsidR="00BD0D17" w:rsidRPr="007504A0">
        <w:rPr>
          <w:rFonts w:ascii="Arial" w:hAnsi="Arial" w:cs="Arial"/>
          <w:b/>
          <w:bCs/>
          <w:sz w:val="20"/>
          <w:szCs w:val="20"/>
        </w:rPr>
        <w:t xml:space="preserve"> do 12.00</w:t>
      </w:r>
      <w:r w:rsidRPr="007504A0">
        <w:rPr>
          <w:rFonts w:ascii="Arial" w:hAnsi="Arial" w:cs="Arial"/>
          <w:b/>
          <w:bCs/>
          <w:sz w:val="20"/>
          <w:szCs w:val="20"/>
        </w:rPr>
        <w:t xml:space="preserve"> –  sejna soba Občine Šentjur</w:t>
      </w:r>
    </w:p>
    <w:p w14:paraId="3C934CAF" w14:textId="77777777" w:rsidR="00845150" w:rsidRPr="007504A0" w:rsidRDefault="00845150" w:rsidP="00845150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SOŽITJE ZA STAREJŠE UDELEŽENCE V PROMETU</w:t>
      </w:r>
    </w:p>
    <w:p w14:paraId="79F1BAE0" w14:textId="77777777" w:rsidR="00845150" w:rsidRPr="007504A0" w:rsidRDefault="00845150" w:rsidP="00845150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Org.: Javna agencija Republike Slovenije za varnost prometa</w:t>
      </w:r>
    </w:p>
    <w:p w14:paraId="2B637F07" w14:textId="2835CA41" w:rsidR="00845150" w:rsidRPr="007504A0" w:rsidRDefault="00845150" w:rsidP="0084515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504A0">
        <w:rPr>
          <w:rFonts w:ascii="Arial" w:hAnsi="Arial" w:cs="Arial"/>
          <w:b/>
          <w:bCs/>
          <w:sz w:val="20"/>
          <w:szCs w:val="20"/>
        </w:rPr>
        <w:t>- od 9.</w:t>
      </w:r>
      <w:r w:rsidR="00BD0D17" w:rsidRPr="007504A0">
        <w:rPr>
          <w:rFonts w:ascii="Arial" w:hAnsi="Arial" w:cs="Arial"/>
          <w:b/>
          <w:bCs/>
          <w:sz w:val="20"/>
          <w:szCs w:val="20"/>
        </w:rPr>
        <w:t>3</w:t>
      </w:r>
      <w:r w:rsidRPr="007504A0">
        <w:rPr>
          <w:rFonts w:ascii="Arial" w:hAnsi="Arial" w:cs="Arial"/>
          <w:b/>
          <w:bCs/>
          <w:sz w:val="20"/>
          <w:szCs w:val="20"/>
        </w:rPr>
        <w:t>0 do 12.00 – ploščad in parkirišče pri občinski zgradbi</w:t>
      </w:r>
    </w:p>
    <w:p w14:paraId="6EA96CAB" w14:textId="3F47A4EA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 xml:space="preserve">PREDSTAVITEV POLICIJSKE POSTAJE ŠENTJUR </w:t>
      </w:r>
      <w:r w:rsidR="00A922CC" w:rsidRPr="007504A0">
        <w:rPr>
          <w:rFonts w:ascii="Arial" w:hAnsi="Arial" w:cs="Arial"/>
          <w:sz w:val="20"/>
          <w:szCs w:val="20"/>
        </w:rPr>
        <w:t xml:space="preserve">ter SPRETNOSTNI IN PROMETNI KOLESARSKI </w:t>
      </w:r>
      <w:r w:rsidRPr="007504A0">
        <w:rPr>
          <w:rFonts w:ascii="Arial" w:hAnsi="Arial" w:cs="Arial"/>
          <w:sz w:val="20"/>
          <w:szCs w:val="20"/>
        </w:rPr>
        <w:t xml:space="preserve"> POLIGON </w:t>
      </w:r>
    </w:p>
    <w:p w14:paraId="74BAD760" w14:textId="58BB172A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Org.:</w:t>
      </w:r>
      <w:r w:rsidR="00593274" w:rsidRPr="007504A0">
        <w:rPr>
          <w:rFonts w:ascii="Arial" w:hAnsi="Arial" w:cs="Arial"/>
          <w:sz w:val="20"/>
          <w:szCs w:val="20"/>
        </w:rPr>
        <w:t xml:space="preserve"> </w:t>
      </w:r>
      <w:r w:rsidR="00A86961" w:rsidRPr="007504A0">
        <w:rPr>
          <w:rFonts w:ascii="Arial" w:hAnsi="Arial" w:cs="Arial"/>
          <w:sz w:val="20"/>
          <w:szCs w:val="20"/>
        </w:rPr>
        <w:t>Osnov</w:t>
      </w:r>
      <w:r w:rsidR="006715E3" w:rsidRPr="007504A0">
        <w:rPr>
          <w:rFonts w:ascii="Arial" w:hAnsi="Arial" w:cs="Arial"/>
          <w:sz w:val="20"/>
          <w:szCs w:val="20"/>
        </w:rPr>
        <w:t>n</w:t>
      </w:r>
      <w:r w:rsidR="00A86961" w:rsidRPr="007504A0">
        <w:rPr>
          <w:rFonts w:ascii="Arial" w:hAnsi="Arial" w:cs="Arial"/>
          <w:sz w:val="20"/>
          <w:szCs w:val="20"/>
        </w:rPr>
        <w:t xml:space="preserve">a </w:t>
      </w:r>
      <w:r w:rsidR="0088005B" w:rsidRPr="007504A0">
        <w:rPr>
          <w:rFonts w:ascii="Arial" w:hAnsi="Arial" w:cs="Arial"/>
          <w:sz w:val="20"/>
          <w:szCs w:val="20"/>
        </w:rPr>
        <w:t>šola Franja Malgaja Šentjur v sodelovanju s</w:t>
      </w:r>
      <w:r w:rsidRPr="007504A0">
        <w:rPr>
          <w:rFonts w:ascii="Arial" w:hAnsi="Arial" w:cs="Arial"/>
          <w:sz w:val="20"/>
          <w:szCs w:val="20"/>
        </w:rPr>
        <w:t xml:space="preserve"> Policijsk</w:t>
      </w:r>
      <w:r w:rsidR="0088005B" w:rsidRPr="007504A0">
        <w:rPr>
          <w:rFonts w:ascii="Arial" w:hAnsi="Arial" w:cs="Arial"/>
          <w:sz w:val="20"/>
          <w:szCs w:val="20"/>
        </w:rPr>
        <w:t>o</w:t>
      </w:r>
      <w:r w:rsidRPr="007504A0">
        <w:rPr>
          <w:rFonts w:ascii="Arial" w:hAnsi="Arial" w:cs="Arial"/>
          <w:sz w:val="20"/>
          <w:szCs w:val="20"/>
        </w:rPr>
        <w:t xml:space="preserve"> postaj</w:t>
      </w:r>
      <w:r w:rsidR="0088005B" w:rsidRPr="007504A0">
        <w:rPr>
          <w:rFonts w:ascii="Arial" w:hAnsi="Arial" w:cs="Arial"/>
          <w:sz w:val="20"/>
          <w:szCs w:val="20"/>
        </w:rPr>
        <w:t>o</w:t>
      </w:r>
      <w:r w:rsidRPr="007504A0">
        <w:rPr>
          <w:rFonts w:ascii="Arial" w:hAnsi="Arial" w:cs="Arial"/>
          <w:sz w:val="20"/>
          <w:szCs w:val="20"/>
        </w:rPr>
        <w:t xml:space="preserve"> Šentjur </w:t>
      </w:r>
      <w:r w:rsidR="0088005B" w:rsidRPr="007504A0">
        <w:rPr>
          <w:rFonts w:ascii="Arial" w:hAnsi="Arial" w:cs="Arial"/>
          <w:sz w:val="20"/>
          <w:szCs w:val="20"/>
        </w:rPr>
        <w:t>in</w:t>
      </w:r>
      <w:r w:rsidRPr="007504A0">
        <w:rPr>
          <w:rFonts w:ascii="Arial" w:hAnsi="Arial" w:cs="Arial"/>
          <w:sz w:val="20"/>
          <w:szCs w:val="20"/>
        </w:rPr>
        <w:t xml:space="preserve"> Svetom za preventivo in vzgojo v cestnem prometu</w:t>
      </w:r>
    </w:p>
    <w:p w14:paraId="3EE5766F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 xml:space="preserve">PREDSTAVITEV DRUŠTVA STARODOBNIKOV »VEČNO MLADI« ŠENTJUR </w:t>
      </w:r>
    </w:p>
    <w:p w14:paraId="03FD6435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Org.: Društvo starodobnikov Šentjur</w:t>
      </w:r>
    </w:p>
    <w:p w14:paraId="2AF9FD9A" w14:textId="529E9188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 xml:space="preserve">MEDGENERACIJSKO DRUŽENJE S CENTROM ZA KREPITEV ZDRAVJA ŠENTJUR (Kotiček zate, Zdrav krožnik, Merjenje krvnega tlaka s svetovanjem, </w:t>
      </w:r>
      <w:r w:rsidR="0047749F" w:rsidRPr="007504A0">
        <w:rPr>
          <w:rFonts w:ascii="Arial" w:hAnsi="Arial" w:cs="Arial"/>
          <w:sz w:val="20"/>
          <w:szCs w:val="20"/>
        </w:rPr>
        <w:t xml:space="preserve">Zobke si čistim rad, </w:t>
      </w:r>
      <w:r w:rsidRPr="007504A0">
        <w:rPr>
          <w:rFonts w:ascii="Arial" w:hAnsi="Arial" w:cs="Arial"/>
          <w:sz w:val="20"/>
          <w:szCs w:val="20"/>
        </w:rPr>
        <w:t>6-minutni test hoje)</w:t>
      </w:r>
    </w:p>
    <w:p w14:paraId="5382C733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Org.: Center za krepitev zdravja Zdravstveni dom Šentjur</w:t>
      </w:r>
    </w:p>
    <w:p w14:paraId="5B20C997" w14:textId="49FF6B53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 xml:space="preserve">PREDSTAVITEV </w:t>
      </w:r>
      <w:r w:rsidR="007F4AB8" w:rsidRPr="007504A0">
        <w:rPr>
          <w:rFonts w:ascii="Arial" w:hAnsi="Arial" w:cs="Arial"/>
          <w:sz w:val="20"/>
          <w:szCs w:val="20"/>
        </w:rPr>
        <w:t xml:space="preserve">AKTIVNOSTI </w:t>
      </w:r>
      <w:r w:rsidRPr="007504A0">
        <w:rPr>
          <w:rFonts w:ascii="Arial" w:hAnsi="Arial" w:cs="Arial"/>
          <w:sz w:val="20"/>
          <w:szCs w:val="20"/>
        </w:rPr>
        <w:t xml:space="preserve">OBMOČNEGA ZDRUŽENJA RDEČEGA KRIŽA ŠENTJUR </w:t>
      </w:r>
    </w:p>
    <w:p w14:paraId="13E28C6F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Org.: Območno združenje Rdečega križa Šentjur</w:t>
      </w:r>
    </w:p>
    <w:bookmarkEnd w:id="2"/>
    <w:p w14:paraId="75C00C9E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</w:p>
    <w:p w14:paraId="63B1119E" w14:textId="77777777" w:rsidR="00993864" w:rsidRPr="007504A0" w:rsidRDefault="00993864" w:rsidP="0099386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504A0">
        <w:rPr>
          <w:rFonts w:ascii="Arial" w:hAnsi="Arial" w:cs="Arial"/>
          <w:b/>
          <w:bCs/>
          <w:sz w:val="20"/>
          <w:szCs w:val="20"/>
        </w:rPr>
        <w:t xml:space="preserve">ČETRTEK, 21. september 2023 – MOBILNO MESTO </w:t>
      </w:r>
    </w:p>
    <w:p w14:paraId="1AFDBCEF" w14:textId="77777777" w:rsidR="00993864" w:rsidRPr="007504A0" w:rsidRDefault="00993864" w:rsidP="0099386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504A0">
        <w:rPr>
          <w:rFonts w:ascii="Arial" w:hAnsi="Arial" w:cs="Arial"/>
          <w:b/>
          <w:bCs/>
          <w:sz w:val="20"/>
          <w:szCs w:val="20"/>
        </w:rPr>
        <w:t>- od 9.00 do 12.00 – ploščad in parkirišče pri občinski zgradbi</w:t>
      </w:r>
    </w:p>
    <w:p w14:paraId="1345CAD5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JUTRANJA REKREACIJA OZ. PLES z osnovnošolskimi otroki</w:t>
      </w:r>
    </w:p>
    <w:p w14:paraId="77831515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Org.: Center za krepitev zdravja Zdravstveni dom Šentjur</w:t>
      </w:r>
    </w:p>
    <w:p w14:paraId="37CBC46B" w14:textId="77777777" w:rsidR="00FE3A70" w:rsidRPr="007504A0" w:rsidRDefault="00FE3A70" w:rsidP="00FE3A70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 xml:space="preserve">PREDSTAVITEV POLICIJSKE POSTAJE ŠENTJUR ter SPRETNOSTNI IN PROMETNI KOLESARSKI  POLIGON </w:t>
      </w:r>
    </w:p>
    <w:p w14:paraId="1F3B00FC" w14:textId="77777777" w:rsidR="00FE3A70" w:rsidRPr="007504A0" w:rsidRDefault="00FE3A70" w:rsidP="00FE3A70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Org.: Osnovna šola Franja Malgaja Šentjur v sodelovanju s Policijsko postajo Šentjur in Svetom za preventivo in vzgojo v cestnem prometu</w:t>
      </w:r>
    </w:p>
    <w:p w14:paraId="7764EEB2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 xml:space="preserve">PREDSTAVITEV DRUŠTVA STARODOBNIKOV »VEČNO MLADI« ŠENTJUR </w:t>
      </w:r>
    </w:p>
    <w:p w14:paraId="762623FD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Org.: Društvo starodobnikov Šentjur</w:t>
      </w:r>
    </w:p>
    <w:p w14:paraId="303F8E88" w14:textId="53C38E0E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PREDSTAVITEV RAZVOJNE AGENCIJE KOZJANSKO ŠENTJUR – OE LJUDSKE UNIVERZE in OE TURISTIČN</w:t>
      </w:r>
      <w:r w:rsidR="00736D17" w:rsidRPr="007504A0">
        <w:rPr>
          <w:rFonts w:ascii="Arial" w:hAnsi="Arial" w:cs="Arial"/>
          <w:sz w:val="20"/>
          <w:szCs w:val="20"/>
        </w:rPr>
        <w:t>EGA</w:t>
      </w:r>
      <w:r w:rsidRPr="007504A0">
        <w:rPr>
          <w:rFonts w:ascii="Arial" w:hAnsi="Arial" w:cs="Arial"/>
          <w:sz w:val="20"/>
          <w:szCs w:val="20"/>
        </w:rPr>
        <w:t xml:space="preserve"> INFORMATIVN</w:t>
      </w:r>
      <w:r w:rsidR="00736D17" w:rsidRPr="007504A0">
        <w:rPr>
          <w:rFonts w:ascii="Arial" w:hAnsi="Arial" w:cs="Arial"/>
          <w:sz w:val="20"/>
          <w:szCs w:val="20"/>
        </w:rPr>
        <w:t>EGA</w:t>
      </w:r>
      <w:r w:rsidRPr="007504A0">
        <w:rPr>
          <w:rFonts w:ascii="Arial" w:hAnsi="Arial" w:cs="Arial"/>
          <w:sz w:val="20"/>
          <w:szCs w:val="20"/>
        </w:rPr>
        <w:t xml:space="preserve"> CENTR</w:t>
      </w:r>
      <w:r w:rsidR="00736D17" w:rsidRPr="007504A0">
        <w:rPr>
          <w:rFonts w:ascii="Arial" w:hAnsi="Arial" w:cs="Arial"/>
          <w:sz w:val="20"/>
          <w:szCs w:val="20"/>
        </w:rPr>
        <w:t>A</w:t>
      </w:r>
      <w:r w:rsidRPr="007504A0">
        <w:rPr>
          <w:rFonts w:ascii="Arial" w:hAnsi="Arial" w:cs="Arial"/>
          <w:sz w:val="20"/>
          <w:szCs w:val="20"/>
        </w:rPr>
        <w:t xml:space="preserve"> </w:t>
      </w:r>
      <w:r w:rsidR="00BF3AC3" w:rsidRPr="007504A0">
        <w:rPr>
          <w:rFonts w:ascii="Arial" w:hAnsi="Arial" w:cs="Arial"/>
          <w:sz w:val="20"/>
          <w:szCs w:val="20"/>
        </w:rPr>
        <w:t>–</w:t>
      </w:r>
      <w:r w:rsidRPr="007504A0">
        <w:rPr>
          <w:rFonts w:ascii="Arial" w:hAnsi="Arial" w:cs="Arial"/>
          <w:sz w:val="20"/>
          <w:szCs w:val="20"/>
        </w:rPr>
        <w:t xml:space="preserve"> </w:t>
      </w:r>
      <w:r w:rsidR="00BF3AC3" w:rsidRPr="007504A0">
        <w:rPr>
          <w:rFonts w:ascii="Arial" w:hAnsi="Arial" w:cs="Arial"/>
          <w:sz w:val="20"/>
          <w:szCs w:val="20"/>
        </w:rPr>
        <w:t>PROGRAMI VSEŽIVLJ</w:t>
      </w:r>
      <w:r w:rsidR="00BF371B" w:rsidRPr="007504A0">
        <w:rPr>
          <w:rFonts w:ascii="Arial" w:hAnsi="Arial" w:cs="Arial"/>
          <w:sz w:val="20"/>
          <w:szCs w:val="20"/>
        </w:rPr>
        <w:t>E</w:t>
      </w:r>
      <w:r w:rsidR="00BF3AC3" w:rsidRPr="007504A0">
        <w:rPr>
          <w:rFonts w:ascii="Arial" w:hAnsi="Arial" w:cs="Arial"/>
          <w:sz w:val="20"/>
          <w:szCs w:val="20"/>
        </w:rPr>
        <w:t xml:space="preserve">NJSKEGA UČENJA </w:t>
      </w:r>
      <w:r w:rsidR="00BF371B" w:rsidRPr="007504A0">
        <w:rPr>
          <w:rFonts w:ascii="Arial" w:hAnsi="Arial" w:cs="Arial"/>
          <w:sz w:val="20"/>
          <w:szCs w:val="20"/>
        </w:rPr>
        <w:t>TER</w:t>
      </w:r>
      <w:r w:rsidR="00BF3AC3" w:rsidRPr="007504A0">
        <w:rPr>
          <w:rFonts w:ascii="Arial" w:hAnsi="Arial" w:cs="Arial"/>
          <w:sz w:val="20"/>
          <w:szCs w:val="20"/>
        </w:rPr>
        <w:t xml:space="preserve"> </w:t>
      </w:r>
      <w:r w:rsidRPr="007504A0">
        <w:rPr>
          <w:rFonts w:ascii="Arial" w:hAnsi="Arial" w:cs="Arial"/>
          <w:sz w:val="20"/>
          <w:szCs w:val="20"/>
        </w:rPr>
        <w:t xml:space="preserve">POHODNE POTI PO NAŠI OKOLICI </w:t>
      </w:r>
    </w:p>
    <w:p w14:paraId="114BC75C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Org.: Razvojna agencija Kozjansko Šentjur - OE Ljudska univerza in OE Turistično informacijski center</w:t>
      </w:r>
    </w:p>
    <w:p w14:paraId="232BC0A2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PREDSTAVITEV PROJEKTA ZA STAREJŠE UPORABNIKE »PROSTOFER«</w:t>
      </w:r>
    </w:p>
    <w:p w14:paraId="6089C0C5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Org.: Občina Šentjur</w:t>
      </w:r>
    </w:p>
    <w:p w14:paraId="1FB52F11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PREDSTAVITEV PODJETJA NOMAGO, D. O. O., LJUBLJANA, ENOTA CELJE, in PREDSTAVITEV JAVNEGA SISTEMA IZPOSOJE KOLES »KOLESCE«</w:t>
      </w:r>
    </w:p>
    <w:p w14:paraId="04DB6F6E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 xml:space="preserve">Org.: </w:t>
      </w:r>
      <w:proofErr w:type="spellStart"/>
      <w:r w:rsidRPr="007504A0">
        <w:rPr>
          <w:rFonts w:ascii="Arial" w:hAnsi="Arial" w:cs="Arial"/>
          <w:sz w:val="20"/>
          <w:szCs w:val="20"/>
        </w:rPr>
        <w:t>Nomago</w:t>
      </w:r>
      <w:proofErr w:type="spellEnd"/>
      <w:r w:rsidRPr="007504A0">
        <w:rPr>
          <w:rFonts w:ascii="Arial" w:hAnsi="Arial" w:cs="Arial"/>
          <w:sz w:val="20"/>
          <w:szCs w:val="20"/>
        </w:rPr>
        <w:t>, d. o. o., Ljubljana, enota Celje</w:t>
      </w:r>
    </w:p>
    <w:p w14:paraId="0946E394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</w:p>
    <w:p w14:paraId="7F955611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</w:p>
    <w:p w14:paraId="6CE846CE" w14:textId="77777777" w:rsidR="00487816" w:rsidRPr="007504A0" w:rsidRDefault="00993864" w:rsidP="0099386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504A0">
        <w:rPr>
          <w:rFonts w:ascii="Arial" w:hAnsi="Arial" w:cs="Arial"/>
          <w:b/>
          <w:bCs/>
          <w:sz w:val="20"/>
          <w:szCs w:val="20"/>
        </w:rPr>
        <w:t>PETEK, 22. september 2023 – DAN BREZ AVTOMOBILA</w:t>
      </w:r>
    </w:p>
    <w:p w14:paraId="28C2BE16" w14:textId="491D257E" w:rsidR="00993864" w:rsidRPr="007504A0" w:rsidRDefault="00993864" w:rsidP="0099386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504A0">
        <w:rPr>
          <w:rFonts w:ascii="Arial" w:hAnsi="Arial" w:cs="Arial"/>
          <w:b/>
          <w:bCs/>
          <w:sz w:val="20"/>
          <w:szCs w:val="20"/>
        </w:rPr>
        <w:t xml:space="preserve">- od </w:t>
      </w:r>
      <w:r w:rsidR="008E016D" w:rsidRPr="007504A0">
        <w:rPr>
          <w:rFonts w:ascii="Arial" w:hAnsi="Arial" w:cs="Arial"/>
          <w:b/>
          <w:bCs/>
          <w:sz w:val="20"/>
          <w:szCs w:val="20"/>
        </w:rPr>
        <w:t>7</w:t>
      </w:r>
      <w:r w:rsidRPr="007504A0">
        <w:rPr>
          <w:rFonts w:ascii="Arial" w:hAnsi="Arial" w:cs="Arial"/>
          <w:b/>
          <w:bCs/>
          <w:sz w:val="20"/>
          <w:szCs w:val="20"/>
        </w:rPr>
        <w:t>.</w:t>
      </w:r>
      <w:r w:rsidR="008E016D" w:rsidRPr="007504A0">
        <w:rPr>
          <w:rFonts w:ascii="Arial" w:hAnsi="Arial" w:cs="Arial"/>
          <w:b/>
          <w:bCs/>
          <w:sz w:val="20"/>
          <w:szCs w:val="20"/>
        </w:rPr>
        <w:t>3</w:t>
      </w:r>
      <w:r w:rsidRPr="007504A0">
        <w:rPr>
          <w:rFonts w:ascii="Arial" w:hAnsi="Arial" w:cs="Arial"/>
          <w:b/>
          <w:bCs/>
          <w:sz w:val="20"/>
          <w:szCs w:val="20"/>
        </w:rPr>
        <w:t xml:space="preserve">0 do 12.00 – </w:t>
      </w:r>
      <w:r w:rsidR="00F237B8" w:rsidRPr="007504A0">
        <w:rPr>
          <w:rFonts w:ascii="Arial" w:hAnsi="Arial" w:cs="Arial"/>
          <w:b/>
          <w:bCs/>
          <w:sz w:val="20"/>
          <w:szCs w:val="20"/>
        </w:rPr>
        <w:t>parkirišče</w:t>
      </w:r>
      <w:r w:rsidRPr="007504A0">
        <w:rPr>
          <w:rFonts w:ascii="Arial" w:hAnsi="Arial" w:cs="Arial"/>
          <w:b/>
          <w:bCs/>
          <w:sz w:val="20"/>
          <w:szCs w:val="20"/>
        </w:rPr>
        <w:t xml:space="preserve"> pri Osnovni šoli Blaža Kocena Ponikva</w:t>
      </w:r>
    </w:p>
    <w:p w14:paraId="7DDF17B0" w14:textId="729CADCD" w:rsidR="00F021A6" w:rsidRPr="007504A0" w:rsidRDefault="00F021A6" w:rsidP="0050560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PREDSTAVITEV SERVISNEGA STOJALA ZA KOLESA S TLAČILKO</w:t>
      </w:r>
    </w:p>
    <w:p w14:paraId="6DD46D5E" w14:textId="358B08EF" w:rsidR="00F021A6" w:rsidRPr="007504A0" w:rsidRDefault="00F021A6" w:rsidP="0050560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 xml:space="preserve">Org.: </w:t>
      </w:r>
      <w:r w:rsidR="0088148C" w:rsidRPr="007504A0">
        <w:rPr>
          <w:rFonts w:ascii="Arial" w:hAnsi="Arial" w:cs="Arial"/>
          <w:sz w:val="20"/>
          <w:szCs w:val="20"/>
        </w:rPr>
        <w:t>O</w:t>
      </w:r>
      <w:r w:rsidRPr="007504A0">
        <w:rPr>
          <w:rFonts w:ascii="Arial" w:hAnsi="Arial" w:cs="Arial"/>
          <w:sz w:val="20"/>
          <w:szCs w:val="20"/>
        </w:rPr>
        <w:t>bčina Šentjur</w:t>
      </w:r>
    </w:p>
    <w:p w14:paraId="21BE4273" w14:textId="22E67339" w:rsidR="00505604" w:rsidRPr="007504A0" w:rsidRDefault="00505604" w:rsidP="0050560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 xml:space="preserve">PREDSTAVITEV POLICIJSKE POSTAJE ŠENTJUR ter SPRETNOSTNI IN PROMETNI KOLESARSKI  POLIGON </w:t>
      </w:r>
    </w:p>
    <w:p w14:paraId="1B07FD1D" w14:textId="59A3F9C0" w:rsidR="00505604" w:rsidRPr="007504A0" w:rsidRDefault="00505604" w:rsidP="0050560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Org.: Osnovna šola Blaža Kocena Ponikva v sodelovanju s Policijsko postajo Šentjur in Svetom za preventivo in vzgojo v cestnem prometu</w:t>
      </w:r>
    </w:p>
    <w:p w14:paraId="0336443E" w14:textId="77777777" w:rsidR="00993864" w:rsidRPr="007504A0" w:rsidRDefault="00993864" w:rsidP="0099386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OGLED FILMČKA »OTROKOM V ZNANJE! STARŠEM V PODUK!«</w:t>
      </w:r>
    </w:p>
    <w:p w14:paraId="53E4C0DF" w14:textId="77777777" w:rsidR="00993864" w:rsidRPr="007504A0" w:rsidRDefault="00993864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Org.: Društvo prijateljev mladine Šentjur v sodelovanju s Svetom za preventivo in vzgojo v cestnem prometu</w:t>
      </w:r>
    </w:p>
    <w:p w14:paraId="07BDBD03" w14:textId="1FF79673" w:rsidR="00E67C41" w:rsidRPr="007504A0" w:rsidRDefault="00E67C41" w:rsidP="00E67C4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504A0">
        <w:rPr>
          <w:rFonts w:ascii="Arial" w:hAnsi="Arial" w:cs="Arial"/>
          <w:b/>
          <w:bCs/>
          <w:sz w:val="20"/>
          <w:szCs w:val="20"/>
        </w:rPr>
        <w:t xml:space="preserve">- od 9.00 do 12.00 – </w:t>
      </w:r>
      <w:r w:rsidR="006B6646" w:rsidRPr="007504A0">
        <w:rPr>
          <w:rFonts w:ascii="Arial" w:hAnsi="Arial" w:cs="Arial"/>
          <w:b/>
          <w:bCs/>
          <w:sz w:val="20"/>
          <w:szCs w:val="20"/>
        </w:rPr>
        <w:t>parkirni prostor</w:t>
      </w:r>
      <w:r w:rsidRPr="007504A0">
        <w:rPr>
          <w:rFonts w:ascii="Arial" w:hAnsi="Arial" w:cs="Arial"/>
          <w:b/>
          <w:bCs/>
          <w:sz w:val="20"/>
          <w:szCs w:val="20"/>
        </w:rPr>
        <w:t xml:space="preserve"> pred Vrtcem Ponikva</w:t>
      </w:r>
    </w:p>
    <w:p w14:paraId="0937EC8B" w14:textId="1528E370" w:rsidR="005512D0" w:rsidRPr="007504A0" w:rsidRDefault="00922C46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SPRETNOSTNI POLIGON ZA VRTČEVSKE OTROKE</w:t>
      </w:r>
    </w:p>
    <w:p w14:paraId="7DDFAF91" w14:textId="443C930C" w:rsidR="00922C46" w:rsidRPr="007504A0" w:rsidRDefault="00922C46" w:rsidP="00993864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Org.: Vrtec Šentjur, enota Ponikva</w:t>
      </w:r>
    </w:p>
    <w:p w14:paraId="51AB01C6" w14:textId="77777777" w:rsidR="008E016D" w:rsidRPr="007504A0" w:rsidRDefault="008E016D" w:rsidP="008E016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504A0">
        <w:rPr>
          <w:rFonts w:ascii="Arial" w:hAnsi="Arial" w:cs="Arial"/>
          <w:b/>
          <w:bCs/>
          <w:sz w:val="20"/>
          <w:szCs w:val="20"/>
        </w:rPr>
        <w:t>- od 8.30 do 12.30 – Ponikva</w:t>
      </w:r>
    </w:p>
    <w:p w14:paraId="286FE7F1" w14:textId="2FF64F8C" w:rsidR="008E016D" w:rsidRPr="007504A0" w:rsidRDefault="008E016D" w:rsidP="008E016D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 xml:space="preserve">MEDGENERACIJSKI POHOD PO UČNI POTI ZNAMENITIH PONKOVŠKIH MOŽ  </w:t>
      </w:r>
    </w:p>
    <w:p w14:paraId="6821C850" w14:textId="5C03217C" w:rsidR="008E016D" w:rsidRPr="007504A0" w:rsidRDefault="00BD0D17" w:rsidP="008E016D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Odhod</w:t>
      </w:r>
      <w:r w:rsidR="008E016D" w:rsidRPr="007504A0">
        <w:rPr>
          <w:rFonts w:ascii="Arial" w:hAnsi="Arial" w:cs="Arial"/>
          <w:sz w:val="20"/>
          <w:szCs w:val="20"/>
        </w:rPr>
        <w:t xml:space="preserve"> 8.35 z vlakom z železniške postaje Šentjur, povratek ob 12.11 z vlakom iz Ponikve.</w:t>
      </w:r>
    </w:p>
    <w:p w14:paraId="730E9501" w14:textId="77777777" w:rsidR="008E016D" w:rsidRPr="007504A0" w:rsidRDefault="008E016D" w:rsidP="008E016D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Org.: Razvojna agencija Kozjansko Šentjur, OE Turistično informacijski center in OE Ljudska univerza</w:t>
      </w:r>
    </w:p>
    <w:p w14:paraId="11772F71" w14:textId="77777777" w:rsidR="008E016D" w:rsidRPr="007504A0" w:rsidRDefault="008E016D" w:rsidP="008E016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504A0">
        <w:rPr>
          <w:rFonts w:ascii="Arial" w:hAnsi="Arial" w:cs="Arial"/>
          <w:b/>
          <w:bCs/>
          <w:sz w:val="20"/>
          <w:szCs w:val="20"/>
        </w:rPr>
        <w:lastRenderedPageBreak/>
        <w:t>- ob 9.00 in 10.00 – Ipavčev kulturni center Šentjur</w:t>
      </w:r>
    </w:p>
    <w:p w14:paraId="2463C111" w14:textId="2905DEA5" w:rsidR="008E016D" w:rsidRPr="007504A0" w:rsidRDefault="008E016D" w:rsidP="008E016D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 xml:space="preserve">OTROŠKI PREDSTAVI »ČRTEK V MESTU« - prva triada OŠ Franja Malgaja Šentjur ter najstarejše skupine Vrtca Šentjur - enot Šentjur in </w:t>
      </w:r>
      <w:proofErr w:type="spellStart"/>
      <w:r w:rsidRPr="007504A0">
        <w:rPr>
          <w:rFonts w:ascii="Arial" w:hAnsi="Arial" w:cs="Arial"/>
          <w:sz w:val="20"/>
          <w:szCs w:val="20"/>
        </w:rPr>
        <w:t>Pešnica</w:t>
      </w:r>
      <w:proofErr w:type="spellEnd"/>
      <w:r w:rsidR="00BD0D17" w:rsidRPr="007504A0">
        <w:rPr>
          <w:rFonts w:ascii="Arial" w:hAnsi="Arial" w:cs="Arial"/>
          <w:sz w:val="20"/>
          <w:szCs w:val="20"/>
        </w:rPr>
        <w:t xml:space="preserve"> in druge otroke izven</w:t>
      </w:r>
    </w:p>
    <w:p w14:paraId="21F279CD" w14:textId="77777777" w:rsidR="008E016D" w:rsidRPr="007504A0" w:rsidRDefault="008E016D" w:rsidP="008E016D">
      <w:pPr>
        <w:jc w:val="both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Org.: Knjižnica Šentjur - OE IKC</w:t>
      </w:r>
    </w:p>
    <w:p w14:paraId="3CDB6E8D" w14:textId="77777777" w:rsidR="003816C6" w:rsidRDefault="003816C6" w:rsidP="00431D32">
      <w:pPr>
        <w:rPr>
          <w:rFonts w:ascii="Arial" w:hAnsi="Arial" w:cs="Arial"/>
          <w:sz w:val="20"/>
          <w:szCs w:val="20"/>
        </w:rPr>
      </w:pPr>
    </w:p>
    <w:p w14:paraId="3BCC6984" w14:textId="77777777" w:rsidR="00003043" w:rsidRDefault="00003043" w:rsidP="00431D32">
      <w:pPr>
        <w:rPr>
          <w:rFonts w:ascii="Arial" w:hAnsi="Arial" w:cs="Arial"/>
          <w:sz w:val="20"/>
          <w:szCs w:val="20"/>
        </w:rPr>
      </w:pPr>
    </w:p>
    <w:p w14:paraId="0290242E" w14:textId="77777777" w:rsidR="00003043" w:rsidRPr="007504A0" w:rsidRDefault="00003043" w:rsidP="00431D32">
      <w:pPr>
        <w:rPr>
          <w:rFonts w:ascii="Arial" w:hAnsi="Arial" w:cs="Arial"/>
          <w:sz w:val="20"/>
          <w:szCs w:val="20"/>
        </w:rPr>
      </w:pPr>
    </w:p>
    <w:p w14:paraId="5188641B" w14:textId="77777777" w:rsidR="00BF5EC2" w:rsidRPr="007504A0" w:rsidRDefault="00993864" w:rsidP="00993864">
      <w:pPr>
        <w:jc w:val="center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>Vse aktivnosti so za uporabnike brezplačne!</w:t>
      </w:r>
    </w:p>
    <w:p w14:paraId="0CAC66EF" w14:textId="37D008D6" w:rsidR="00993864" w:rsidRPr="007504A0" w:rsidRDefault="00BF5EC2" w:rsidP="00BF5EC2">
      <w:pPr>
        <w:jc w:val="center"/>
        <w:rPr>
          <w:rFonts w:ascii="Arial" w:hAnsi="Arial" w:cs="Arial"/>
          <w:b/>
          <w:sz w:val="20"/>
          <w:szCs w:val="20"/>
        </w:rPr>
      </w:pPr>
      <w:r w:rsidRPr="007504A0">
        <w:rPr>
          <w:rFonts w:ascii="Arial" w:hAnsi="Arial" w:cs="Arial"/>
          <w:b/>
          <w:sz w:val="20"/>
          <w:szCs w:val="20"/>
        </w:rPr>
        <w:t>V primeru slabega vremena se dogodki prestavijo na nov dogovorjen termin.</w:t>
      </w:r>
      <w:r w:rsidR="00993864" w:rsidRPr="007504A0">
        <w:rPr>
          <w:rFonts w:ascii="Arial" w:hAnsi="Arial" w:cs="Arial"/>
          <w:sz w:val="20"/>
          <w:szCs w:val="20"/>
        </w:rPr>
        <w:br/>
        <w:t xml:space="preserve">    Glavni pokrovitelj in koordinator prireditev je Občina Šentjur. </w:t>
      </w:r>
    </w:p>
    <w:p w14:paraId="5ED149EA" w14:textId="0FDAB048" w:rsidR="00DF3503" w:rsidRPr="007504A0" w:rsidRDefault="00993864" w:rsidP="00993864">
      <w:pPr>
        <w:jc w:val="center"/>
        <w:rPr>
          <w:rFonts w:ascii="Arial" w:hAnsi="Arial" w:cs="Arial"/>
          <w:sz w:val="20"/>
          <w:szCs w:val="20"/>
        </w:rPr>
      </w:pPr>
      <w:r w:rsidRPr="007504A0">
        <w:rPr>
          <w:rFonts w:ascii="Arial" w:hAnsi="Arial" w:cs="Arial"/>
          <w:sz w:val="20"/>
          <w:szCs w:val="20"/>
        </w:rPr>
        <w:t xml:space="preserve">Informacije: 03 747 13 12, obcina.sentjur@sentjur.si, </w:t>
      </w:r>
      <w:hyperlink r:id="rId8" w:history="1">
        <w:r w:rsidR="003816C6" w:rsidRPr="007504A0">
          <w:rPr>
            <w:rStyle w:val="Hiperpovezava"/>
            <w:rFonts w:ascii="Arial" w:hAnsi="Arial" w:cs="Arial"/>
            <w:sz w:val="20"/>
            <w:szCs w:val="20"/>
          </w:rPr>
          <w:t>www.sentjur.si</w:t>
        </w:r>
      </w:hyperlink>
    </w:p>
    <w:p w14:paraId="61B9C791" w14:textId="77777777" w:rsidR="003816C6" w:rsidRPr="00AA379D" w:rsidRDefault="003816C6" w:rsidP="00993864">
      <w:pPr>
        <w:jc w:val="center"/>
        <w:rPr>
          <w:rFonts w:ascii="Arial" w:hAnsi="Arial" w:cs="Arial"/>
          <w:sz w:val="20"/>
          <w:szCs w:val="20"/>
        </w:rPr>
      </w:pPr>
    </w:p>
    <w:p w14:paraId="6C51DDDB" w14:textId="77777777" w:rsidR="003816C6" w:rsidRPr="00AA379D" w:rsidRDefault="003816C6" w:rsidP="00993864">
      <w:pPr>
        <w:jc w:val="center"/>
        <w:rPr>
          <w:rFonts w:ascii="Arial" w:hAnsi="Arial" w:cs="Arial"/>
          <w:sz w:val="20"/>
          <w:szCs w:val="20"/>
        </w:rPr>
      </w:pPr>
    </w:p>
    <w:p w14:paraId="23EEC313" w14:textId="331D8389" w:rsidR="003816C6" w:rsidRPr="00993864" w:rsidRDefault="003816C6" w:rsidP="00993864">
      <w:pPr>
        <w:jc w:val="center"/>
        <w:rPr>
          <w:sz w:val="20"/>
          <w:szCs w:val="20"/>
        </w:rPr>
      </w:pPr>
    </w:p>
    <w:sectPr w:rsidR="003816C6" w:rsidRPr="009938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DED33" w14:textId="77777777" w:rsidR="00353E0E" w:rsidRDefault="00353E0E" w:rsidP="00D72DAD">
      <w:r>
        <w:separator/>
      </w:r>
    </w:p>
  </w:endnote>
  <w:endnote w:type="continuationSeparator" w:id="0">
    <w:p w14:paraId="59D1AF0C" w14:textId="77777777" w:rsidR="00353E0E" w:rsidRDefault="00353E0E" w:rsidP="00D7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1"/>
      <w:tblW w:w="89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696"/>
      <w:gridCol w:w="7230"/>
    </w:tblGrid>
    <w:tr w:rsidR="0054308C" w:rsidRPr="0054308C" w14:paraId="5B0323A4" w14:textId="77777777" w:rsidTr="003E11A6">
      <w:tc>
        <w:tcPr>
          <w:tcW w:w="1696" w:type="dxa"/>
        </w:tcPr>
        <w:p w14:paraId="4FAB69BF" w14:textId="77777777" w:rsidR="0054308C" w:rsidRPr="0054308C" w:rsidRDefault="00003043" w:rsidP="0054308C">
          <w:pPr>
            <w:tabs>
              <w:tab w:val="center" w:pos="4536"/>
              <w:tab w:val="right" w:pos="9072"/>
            </w:tabs>
            <w:spacing w:line="276" w:lineRule="auto"/>
            <w:rPr>
              <w:rFonts w:cs="Arial"/>
              <w:color w:val="3A4A3E"/>
              <w:sz w:val="15"/>
              <w:szCs w:val="15"/>
              <w:u w:val="single"/>
            </w:rPr>
          </w:pPr>
          <w:hyperlink r:id="rId1" w:history="1">
            <w:r w:rsidR="0054308C" w:rsidRPr="0054308C">
              <w:rPr>
                <w:rFonts w:cs="Arial"/>
                <w:color w:val="3A4A3E"/>
                <w:sz w:val="15"/>
                <w:szCs w:val="15"/>
                <w:u w:val="single"/>
              </w:rPr>
              <w:t>info@care4climate.si</w:t>
            </w:r>
          </w:hyperlink>
        </w:p>
        <w:p w14:paraId="7E04B60D" w14:textId="77777777" w:rsidR="0054308C" w:rsidRPr="0054308C" w:rsidRDefault="00003043" w:rsidP="0054308C">
          <w:pPr>
            <w:tabs>
              <w:tab w:val="center" w:pos="4536"/>
              <w:tab w:val="right" w:pos="9072"/>
            </w:tabs>
            <w:spacing w:line="276" w:lineRule="auto"/>
            <w:rPr>
              <w:rFonts w:cs="Arial"/>
              <w:sz w:val="15"/>
              <w:szCs w:val="15"/>
            </w:rPr>
          </w:pPr>
          <w:hyperlink r:id="rId2" w:history="1">
            <w:r w:rsidR="0054308C" w:rsidRPr="0054308C">
              <w:rPr>
                <w:rFonts w:cs="Arial"/>
                <w:color w:val="3A4A3E"/>
                <w:sz w:val="15"/>
                <w:szCs w:val="15"/>
                <w:u w:val="single"/>
              </w:rPr>
              <w:t>www.care4climate.si</w:t>
            </w:r>
          </w:hyperlink>
        </w:p>
      </w:tc>
      <w:tc>
        <w:tcPr>
          <w:tcW w:w="7230" w:type="dxa"/>
        </w:tcPr>
        <w:p w14:paraId="15C8FF9F" w14:textId="77777777" w:rsidR="0054308C" w:rsidRPr="0054308C" w:rsidRDefault="0054308C" w:rsidP="0054308C">
          <w:pPr>
            <w:rPr>
              <w:rFonts w:cs="Arial"/>
              <w:color w:val="AFADAD"/>
              <w:sz w:val="15"/>
              <w:szCs w:val="15"/>
              <w:lang w:val="en-GB"/>
            </w:rPr>
          </w:pPr>
          <w:r w:rsidRPr="0054308C">
            <w:rPr>
              <w:rFonts w:cs="Arial"/>
              <w:color w:val="AFADAD"/>
              <w:sz w:val="15"/>
              <w:szCs w:val="15"/>
            </w:rPr>
            <w:t xml:space="preserve">LIFE IP CARE4CLIMATE (LIFE17 IPC/SI/000007) je </w:t>
          </w:r>
          <w:proofErr w:type="spellStart"/>
          <w:r w:rsidRPr="0054308C">
            <w:rPr>
              <w:rFonts w:cs="Arial"/>
              <w:color w:val="AFADAD"/>
              <w:sz w:val="15"/>
              <w:szCs w:val="15"/>
            </w:rPr>
            <w:t>integralni</w:t>
          </w:r>
          <w:proofErr w:type="spellEnd"/>
          <w:r w:rsidRPr="0054308C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54308C">
            <w:rPr>
              <w:rFonts w:cs="Arial"/>
              <w:color w:val="AFADAD"/>
              <w:sz w:val="15"/>
              <w:szCs w:val="15"/>
            </w:rPr>
            <w:t>projekt</w:t>
          </w:r>
          <w:proofErr w:type="spellEnd"/>
          <w:r w:rsidRPr="0054308C">
            <w:rPr>
              <w:rFonts w:cs="Arial"/>
              <w:color w:val="AFADAD"/>
              <w:sz w:val="15"/>
              <w:szCs w:val="15"/>
            </w:rPr>
            <w:t xml:space="preserve">, </w:t>
          </w:r>
          <w:proofErr w:type="spellStart"/>
          <w:r w:rsidRPr="0054308C">
            <w:rPr>
              <w:rFonts w:cs="Arial"/>
              <w:color w:val="AFADAD"/>
              <w:sz w:val="15"/>
              <w:szCs w:val="15"/>
            </w:rPr>
            <w:t>sofinanciran</w:t>
          </w:r>
          <w:proofErr w:type="spellEnd"/>
          <w:r w:rsidRPr="0054308C">
            <w:rPr>
              <w:rFonts w:cs="Arial"/>
              <w:color w:val="AFADAD"/>
              <w:sz w:val="15"/>
              <w:szCs w:val="15"/>
            </w:rPr>
            <w:t xml:space="preserve"> s </w:t>
          </w:r>
          <w:proofErr w:type="spellStart"/>
          <w:r w:rsidRPr="0054308C">
            <w:rPr>
              <w:rFonts w:cs="Arial"/>
              <w:color w:val="AFADAD"/>
              <w:sz w:val="15"/>
              <w:szCs w:val="15"/>
            </w:rPr>
            <w:t>sredstvi</w:t>
          </w:r>
          <w:proofErr w:type="spellEnd"/>
          <w:r w:rsidRPr="0054308C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54308C">
            <w:rPr>
              <w:rFonts w:cs="Arial"/>
              <w:color w:val="AFADAD"/>
              <w:sz w:val="15"/>
              <w:szCs w:val="15"/>
            </w:rPr>
            <w:t>evropskega</w:t>
          </w:r>
          <w:proofErr w:type="spellEnd"/>
          <w:r w:rsidRPr="0054308C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54308C">
            <w:rPr>
              <w:rFonts w:cs="Arial"/>
              <w:color w:val="AFADAD"/>
              <w:sz w:val="15"/>
              <w:szCs w:val="15"/>
            </w:rPr>
            <w:t>programa</w:t>
          </w:r>
          <w:proofErr w:type="spellEnd"/>
          <w:r w:rsidRPr="0054308C">
            <w:rPr>
              <w:rFonts w:cs="Arial"/>
              <w:color w:val="AFADAD"/>
              <w:sz w:val="15"/>
              <w:szCs w:val="15"/>
            </w:rPr>
            <w:t xml:space="preserve"> LIFE, </w:t>
          </w:r>
          <w:proofErr w:type="spellStart"/>
          <w:r w:rsidRPr="0054308C">
            <w:rPr>
              <w:rFonts w:cs="Arial"/>
              <w:color w:val="AFADAD"/>
              <w:sz w:val="15"/>
              <w:szCs w:val="15"/>
            </w:rPr>
            <w:t>sredstev</w:t>
          </w:r>
          <w:proofErr w:type="spellEnd"/>
          <w:r w:rsidRPr="0054308C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54308C">
            <w:rPr>
              <w:rFonts w:cs="Arial"/>
              <w:color w:val="AFADAD"/>
              <w:sz w:val="15"/>
              <w:szCs w:val="15"/>
            </w:rPr>
            <w:t>Sklada</w:t>
          </w:r>
          <w:proofErr w:type="spellEnd"/>
          <w:r w:rsidRPr="0054308C">
            <w:rPr>
              <w:rFonts w:cs="Arial"/>
              <w:color w:val="AFADAD"/>
              <w:sz w:val="15"/>
              <w:szCs w:val="15"/>
            </w:rPr>
            <w:t xml:space="preserve"> za </w:t>
          </w:r>
          <w:proofErr w:type="spellStart"/>
          <w:r w:rsidRPr="0054308C">
            <w:rPr>
              <w:rFonts w:cs="Arial"/>
              <w:color w:val="AFADAD"/>
              <w:sz w:val="15"/>
              <w:szCs w:val="15"/>
            </w:rPr>
            <w:t>podnebne</w:t>
          </w:r>
          <w:proofErr w:type="spellEnd"/>
          <w:r w:rsidRPr="0054308C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54308C">
            <w:rPr>
              <w:rFonts w:cs="Arial"/>
              <w:color w:val="AFADAD"/>
              <w:sz w:val="15"/>
              <w:szCs w:val="15"/>
            </w:rPr>
            <w:t>spremembe</w:t>
          </w:r>
          <w:proofErr w:type="spellEnd"/>
          <w:r w:rsidRPr="0054308C">
            <w:rPr>
              <w:rFonts w:cs="Arial"/>
              <w:color w:val="AFADAD"/>
              <w:sz w:val="15"/>
              <w:szCs w:val="15"/>
            </w:rPr>
            <w:t xml:space="preserve"> in </w:t>
          </w:r>
          <w:proofErr w:type="spellStart"/>
          <w:r w:rsidRPr="0054308C">
            <w:rPr>
              <w:rFonts w:cs="Arial"/>
              <w:color w:val="AFADAD"/>
              <w:sz w:val="15"/>
              <w:szCs w:val="15"/>
            </w:rPr>
            <w:t>sredstvi</w:t>
          </w:r>
          <w:proofErr w:type="spellEnd"/>
          <w:r w:rsidRPr="0054308C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54308C">
            <w:rPr>
              <w:rFonts w:cs="Arial"/>
              <w:color w:val="AFADAD"/>
              <w:sz w:val="15"/>
              <w:szCs w:val="15"/>
            </w:rPr>
            <w:t>partnerjev</w:t>
          </w:r>
          <w:proofErr w:type="spellEnd"/>
          <w:r w:rsidRPr="0054308C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54308C">
            <w:rPr>
              <w:rFonts w:cs="Arial"/>
              <w:color w:val="AFADAD"/>
              <w:sz w:val="15"/>
              <w:szCs w:val="15"/>
            </w:rPr>
            <w:t>projekta</w:t>
          </w:r>
          <w:proofErr w:type="spellEnd"/>
          <w:r w:rsidRPr="0054308C">
            <w:rPr>
              <w:rFonts w:cs="Arial"/>
              <w:color w:val="AFADAD"/>
              <w:sz w:val="15"/>
              <w:szCs w:val="15"/>
              <w:lang w:val="en-GB"/>
            </w:rPr>
            <w:t>.</w:t>
          </w:r>
        </w:p>
      </w:tc>
    </w:tr>
  </w:tbl>
  <w:p w14:paraId="0BBD58EE" w14:textId="77777777" w:rsidR="0054308C" w:rsidRDefault="005430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C4A4" w14:textId="77777777" w:rsidR="00353E0E" w:rsidRDefault="00353E0E" w:rsidP="00D72DAD">
      <w:r>
        <w:separator/>
      </w:r>
    </w:p>
  </w:footnote>
  <w:footnote w:type="continuationSeparator" w:id="0">
    <w:p w14:paraId="3A20B5DD" w14:textId="77777777" w:rsidR="00353E0E" w:rsidRDefault="00353E0E" w:rsidP="00D72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771A" w14:textId="3202E6BC" w:rsidR="00D72DAD" w:rsidRDefault="00A040A0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EDD046" wp14:editId="4D6AF009">
          <wp:simplePos x="0" y="0"/>
          <wp:positionH relativeFrom="column">
            <wp:posOffset>-220980</wp:posOffset>
          </wp:positionH>
          <wp:positionV relativeFrom="paragraph">
            <wp:posOffset>-635</wp:posOffset>
          </wp:positionV>
          <wp:extent cx="3315335" cy="34417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82FCC8E" wp14:editId="61BDD343">
          <wp:simplePos x="0" y="0"/>
          <wp:positionH relativeFrom="column">
            <wp:posOffset>3406140</wp:posOffset>
          </wp:positionH>
          <wp:positionV relativeFrom="paragraph">
            <wp:posOffset>-76835</wp:posOffset>
          </wp:positionV>
          <wp:extent cx="1952037" cy="406274"/>
          <wp:effectExtent l="0" t="0" r="0" b="0"/>
          <wp:wrapNone/>
          <wp:docPr id="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037" cy="406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84B"/>
    <w:rsid w:val="00003043"/>
    <w:rsid w:val="00005CEF"/>
    <w:rsid w:val="00051143"/>
    <w:rsid w:val="000C1DAF"/>
    <w:rsid w:val="00112A98"/>
    <w:rsid w:val="00164C47"/>
    <w:rsid w:val="0016581C"/>
    <w:rsid w:val="001B0E44"/>
    <w:rsid w:val="001D084B"/>
    <w:rsid w:val="001E5EFC"/>
    <w:rsid w:val="001F165E"/>
    <w:rsid w:val="001F4954"/>
    <w:rsid w:val="00212F44"/>
    <w:rsid w:val="00223669"/>
    <w:rsid w:val="00244B8D"/>
    <w:rsid w:val="00296463"/>
    <w:rsid w:val="002A7481"/>
    <w:rsid w:val="00353E0E"/>
    <w:rsid w:val="00380C38"/>
    <w:rsid w:val="003816C6"/>
    <w:rsid w:val="003B6580"/>
    <w:rsid w:val="003E08D3"/>
    <w:rsid w:val="00431D32"/>
    <w:rsid w:val="00461E27"/>
    <w:rsid w:val="0047749F"/>
    <w:rsid w:val="004774F0"/>
    <w:rsid w:val="00487816"/>
    <w:rsid w:val="004C0514"/>
    <w:rsid w:val="004E4180"/>
    <w:rsid w:val="005030FA"/>
    <w:rsid w:val="00503DB4"/>
    <w:rsid w:val="00505604"/>
    <w:rsid w:val="0054308C"/>
    <w:rsid w:val="005512D0"/>
    <w:rsid w:val="00563AE3"/>
    <w:rsid w:val="00566B53"/>
    <w:rsid w:val="00585F8A"/>
    <w:rsid w:val="00592C5A"/>
    <w:rsid w:val="00593274"/>
    <w:rsid w:val="005A67A2"/>
    <w:rsid w:val="005F4435"/>
    <w:rsid w:val="00643D79"/>
    <w:rsid w:val="006715E3"/>
    <w:rsid w:val="006B6646"/>
    <w:rsid w:val="00736D17"/>
    <w:rsid w:val="007504A0"/>
    <w:rsid w:val="00763263"/>
    <w:rsid w:val="0077470D"/>
    <w:rsid w:val="007F4AB8"/>
    <w:rsid w:val="008179C8"/>
    <w:rsid w:val="00845150"/>
    <w:rsid w:val="008572FA"/>
    <w:rsid w:val="0087557C"/>
    <w:rsid w:val="0088005B"/>
    <w:rsid w:val="0088148C"/>
    <w:rsid w:val="008B7589"/>
    <w:rsid w:val="008D03CB"/>
    <w:rsid w:val="008D6CD9"/>
    <w:rsid w:val="008E016D"/>
    <w:rsid w:val="00906939"/>
    <w:rsid w:val="00922C46"/>
    <w:rsid w:val="0092513E"/>
    <w:rsid w:val="00936D57"/>
    <w:rsid w:val="00993864"/>
    <w:rsid w:val="00A040A0"/>
    <w:rsid w:val="00A121DC"/>
    <w:rsid w:val="00A86961"/>
    <w:rsid w:val="00A922CC"/>
    <w:rsid w:val="00AA379D"/>
    <w:rsid w:val="00AC44F1"/>
    <w:rsid w:val="00AE6CAD"/>
    <w:rsid w:val="00AF0010"/>
    <w:rsid w:val="00B0388E"/>
    <w:rsid w:val="00B05A2D"/>
    <w:rsid w:val="00B219D2"/>
    <w:rsid w:val="00B513BD"/>
    <w:rsid w:val="00BD0D17"/>
    <w:rsid w:val="00BF371B"/>
    <w:rsid w:val="00BF3AC3"/>
    <w:rsid w:val="00BF4CD6"/>
    <w:rsid w:val="00BF5EC2"/>
    <w:rsid w:val="00C10BD4"/>
    <w:rsid w:val="00C3227C"/>
    <w:rsid w:val="00CD02E3"/>
    <w:rsid w:val="00CE1202"/>
    <w:rsid w:val="00D67EB4"/>
    <w:rsid w:val="00D70CD7"/>
    <w:rsid w:val="00D72DAD"/>
    <w:rsid w:val="00DF3503"/>
    <w:rsid w:val="00E112A5"/>
    <w:rsid w:val="00E11485"/>
    <w:rsid w:val="00E3479A"/>
    <w:rsid w:val="00E67C41"/>
    <w:rsid w:val="00F021A6"/>
    <w:rsid w:val="00F237B8"/>
    <w:rsid w:val="00F7111B"/>
    <w:rsid w:val="00F82AE6"/>
    <w:rsid w:val="00F836FE"/>
    <w:rsid w:val="00F848E3"/>
    <w:rsid w:val="00FA5415"/>
    <w:rsid w:val="00FB2F8F"/>
    <w:rsid w:val="00FE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ADF42"/>
  <w15:chartTrackingRefBased/>
  <w15:docId w15:val="{603FDD33-AB46-4D13-9E9C-B8910279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05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D0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3D7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3D7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D72DA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72DAD"/>
  </w:style>
  <w:style w:type="paragraph" w:styleId="Noga">
    <w:name w:val="footer"/>
    <w:basedOn w:val="Navaden"/>
    <w:link w:val="NogaZnak"/>
    <w:uiPriority w:val="99"/>
    <w:unhideWhenUsed/>
    <w:rsid w:val="00D72DA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72DAD"/>
  </w:style>
  <w:style w:type="character" w:styleId="Hiperpovezava">
    <w:name w:val="Hyperlink"/>
    <w:uiPriority w:val="99"/>
    <w:rsid w:val="0054308C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4308C"/>
    <w:rPr>
      <w:color w:val="605E5C"/>
      <w:shd w:val="clear" w:color="auto" w:fill="E1DFDD"/>
    </w:rPr>
  </w:style>
  <w:style w:type="table" w:customStyle="1" w:styleId="Tabelamrea1">
    <w:name w:val="Tabela – mreža1"/>
    <w:basedOn w:val="Navadnatabela"/>
    <w:next w:val="Tabelamrea"/>
    <w:uiPriority w:val="39"/>
    <w:rsid w:val="00543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tjur.si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png@01D9D1CD.CF55871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4climate.si/" TargetMode="External"/><Relationship Id="rId1" Type="http://schemas.openxmlformats.org/officeDocument/2006/relationships/hyperlink" Target="mailto:info@care4climate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Korelc Nina</dc:creator>
  <cp:keywords/>
  <dc:description/>
  <cp:lastModifiedBy>Smilja Vončina</cp:lastModifiedBy>
  <cp:revision>17</cp:revision>
  <cp:lastPrinted>2023-08-30T13:43:00Z</cp:lastPrinted>
  <dcterms:created xsi:type="dcterms:W3CDTF">2023-08-24T07:04:00Z</dcterms:created>
  <dcterms:modified xsi:type="dcterms:W3CDTF">2023-08-30T14:58:00Z</dcterms:modified>
</cp:coreProperties>
</file>